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2F" w:rsidRDefault="00BC0A6F">
      <w:pPr>
        <w:widowControl/>
        <w:spacing w:line="520" w:lineRule="exact"/>
        <w:jc w:val="left"/>
        <w:rPr>
          <w:rFonts w:ascii="Times New Roman" w:eastAsia="??" w:hAnsi="Times New Roman" w:cs="Times New Roman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  <w:lang/>
        </w:rPr>
        <w:t>附件</w:t>
      </w: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  <w:lang/>
        </w:rPr>
        <w:t>2</w:t>
      </w: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  <w:lang/>
        </w:rPr>
        <w:t>：</w:t>
      </w:r>
    </w:p>
    <w:p w:rsidR="008B122F" w:rsidRDefault="008B122F">
      <w:pPr>
        <w:widowControl/>
        <w:spacing w:line="520" w:lineRule="exact"/>
        <w:jc w:val="left"/>
        <w:rPr>
          <w:rFonts w:ascii="Times New Roman" w:eastAsia="??" w:hAnsi="Times New Roman" w:cs="Times New Roman"/>
          <w:color w:val="000000"/>
          <w:kern w:val="0"/>
          <w:sz w:val="28"/>
          <w:szCs w:val="28"/>
          <w:shd w:val="clear" w:color="auto" w:fill="FFFFFF"/>
          <w:lang/>
        </w:rPr>
      </w:pPr>
    </w:p>
    <w:p w:rsidR="008B122F" w:rsidRDefault="00BC0A6F">
      <w:pPr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/>
        </w:rPr>
        <w:t>安徽省地方标准《</w:t>
      </w:r>
      <w:r w:rsidRPr="00A92F97">
        <w:rPr>
          <w:rFonts w:ascii="宋体" w:eastAsia="宋体" w:hAnsi="宋体" w:cs="宋体"/>
          <w:b/>
          <w:bCs/>
          <w:kern w:val="0"/>
          <w:sz w:val="30"/>
          <w:szCs w:val="30"/>
        </w:rPr>
        <w:t>山区有机米标准化生产技术规程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/>
        </w:rPr>
        <w:t>》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征求意见表</w:t>
      </w:r>
    </w:p>
    <w:p w:rsidR="008B122F" w:rsidRDefault="00BC0A6F">
      <w:pPr>
        <w:spacing w:line="360" w:lineRule="auto"/>
        <w:jc w:val="center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                     2017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3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日</w:t>
      </w:r>
    </w:p>
    <w:tbl>
      <w:tblPr>
        <w:tblStyle w:val="a3"/>
        <w:tblW w:w="8522" w:type="dxa"/>
        <w:tblLayout w:type="fixed"/>
        <w:tblLook w:val="04A0"/>
      </w:tblPr>
      <w:tblGrid>
        <w:gridCol w:w="1980"/>
        <w:gridCol w:w="1700"/>
        <w:gridCol w:w="1512"/>
        <w:gridCol w:w="3330"/>
      </w:tblGrid>
      <w:tr w:rsidR="008B122F">
        <w:tc>
          <w:tcPr>
            <w:tcW w:w="1980" w:type="dxa"/>
            <w:vMerge w:val="restart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1700" w:type="dxa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4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  <w:vMerge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484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  <w:vMerge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通讯地址和邮编</w:t>
            </w:r>
          </w:p>
        </w:tc>
        <w:tc>
          <w:tcPr>
            <w:tcW w:w="484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  <w:vMerge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  <w:vMerge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4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条文编号</w:t>
            </w:r>
          </w:p>
        </w:tc>
        <w:tc>
          <w:tcPr>
            <w:tcW w:w="3212" w:type="dxa"/>
            <w:gridSpan w:val="2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具体内容</w:t>
            </w:r>
          </w:p>
        </w:tc>
        <w:tc>
          <w:tcPr>
            <w:tcW w:w="3330" w:type="dxa"/>
          </w:tcPr>
          <w:p w:rsidR="008B122F" w:rsidRDefault="00BC0A6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修改意见和建议及理由</w:t>
            </w: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B122F">
        <w:tc>
          <w:tcPr>
            <w:tcW w:w="198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8B122F" w:rsidRDefault="008B122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 w:rsidR="008B122F" w:rsidRDefault="00BC0A6F">
      <w:pPr>
        <w:spacing w:line="360" w:lineRule="auto"/>
        <w:jc w:val="center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纸面不敷，可另增页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</w:t>
      </w:r>
    </w:p>
    <w:sectPr w:rsidR="008B122F" w:rsidSect="008B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122F"/>
    <w:rsid w:val="008B122F"/>
    <w:rsid w:val="00BC0A6F"/>
    <w:rsid w:val="182D300B"/>
    <w:rsid w:val="2FA66190"/>
    <w:rsid w:val="30034027"/>
    <w:rsid w:val="346A51E0"/>
    <w:rsid w:val="4632018A"/>
    <w:rsid w:val="46C354FA"/>
    <w:rsid w:val="5C553D5D"/>
    <w:rsid w:val="62582739"/>
    <w:rsid w:val="6902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2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qFormat/>
    <w:rsid w:val="008B12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</cp:revision>
  <dcterms:created xsi:type="dcterms:W3CDTF">2014-10-29T12:08:00Z</dcterms:created>
  <dcterms:modified xsi:type="dcterms:W3CDTF">2017-03-20T03:21:00Z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